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A" w:rsidRDefault="00D80A2A" w:rsidP="00D80A2A">
      <w:pPr>
        <w:shd w:val="clear" w:color="auto" w:fill="FFFFFF"/>
        <w:spacing w:line="276" w:lineRule="auto"/>
        <w:ind w:left="6237"/>
        <w:jc w:val="right"/>
      </w:pPr>
      <w:r>
        <w:t>УТВЕРЖДЕН</w:t>
      </w:r>
    </w:p>
    <w:p w:rsidR="00D80A2A" w:rsidRDefault="00D80A2A" w:rsidP="00D80A2A">
      <w:pPr>
        <w:shd w:val="clear" w:color="auto" w:fill="FFFFFF"/>
        <w:spacing w:line="276" w:lineRule="auto"/>
        <w:ind w:left="6237"/>
        <w:jc w:val="right"/>
        <w:rPr>
          <w:spacing w:val="-11"/>
        </w:rPr>
      </w:pPr>
      <w:r>
        <w:rPr>
          <w:spacing w:val="-11"/>
        </w:rPr>
        <w:t xml:space="preserve"> решением Собрания депутатов </w:t>
      </w:r>
    </w:p>
    <w:p w:rsidR="00D80A2A" w:rsidRDefault="00D80A2A" w:rsidP="00D80A2A">
      <w:pPr>
        <w:shd w:val="clear" w:color="auto" w:fill="FFFFFF"/>
        <w:spacing w:line="276" w:lineRule="auto"/>
        <w:ind w:left="6237"/>
        <w:jc w:val="right"/>
        <w:rPr>
          <w:spacing w:val="-2"/>
        </w:rPr>
      </w:pPr>
      <w:r>
        <w:rPr>
          <w:spacing w:val="-11"/>
        </w:rPr>
        <w:t>МР</w:t>
      </w:r>
      <w:r>
        <w:rPr>
          <w:spacing w:val="-2"/>
        </w:rPr>
        <w:t xml:space="preserve"> «Карабудахкенткий район»  </w:t>
      </w:r>
    </w:p>
    <w:p w:rsidR="00875EB0" w:rsidRDefault="00D80A2A" w:rsidP="00D80A2A">
      <w:pPr>
        <w:shd w:val="clear" w:color="auto" w:fill="FFFFFF"/>
        <w:spacing w:line="276" w:lineRule="auto"/>
        <w:ind w:left="6237"/>
        <w:jc w:val="right"/>
        <w:rPr>
          <w:b/>
          <w:spacing w:val="-4"/>
          <w:sz w:val="28"/>
          <w:szCs w:val="28"/>
        </w:rPr>
      </w:pPr>
      <w:r w:rsidRPr="00520E6F">
        <w:rPr>
          <w:spacing w:val="-2"/>
        </w:rPr>
        <w:t xml:space="preserve">от </w:t>
      </w:r>
      <w:r w:rsidR="00C56EF5">
        <w:rPr>
          <w:spacing w:val="-2"/>
        </w:rPr>
        <w:t>29</w:t>
      </w:r>
      <w:r w:rsidR="007F2FAE">
        <w:rPr>
          <w:spacing w:val="-2"/>
        </w:rPr>
        <w:t xml:space="preserve"> июня 202</w:t>
      </w:r>
      <w:r w:rsidR="00C56EF5">
        <w:rPr>
          <w:spacing w:val="-2"/>
        </w:rPr>
        <w:t>1</w:t>
      </w:r>
      <w:r w:rsidR="007F2FAE">
        <w:rPr>
          <w:spacing w:val="-2"/>
        </w:rPr>
        <w:t xml:space="preserve"> г.</w:t>
      </w:r>
      <w:r w:rsidRPr="00520E6F">
        <w:rPr>
          <w:spacing w:val="-2"/>
        </w:rPr>
        <w:t xml:space="preserve"> № </w:t>
      </w:r>
      <w:r w:rsidR="00C56EF5">
        <w:rPr>
          <w:spacing w:val="-2"/>
        </w:rPr>
        <w:t>53</w:t>
      </w:r>
    </w:p>
    <w:p w:rsidR="00A506C5" w:rsidRDefault="00A506C5" w:rsidP="00A506C5">
      <w:pPr>
        <w:shd w:val="clear" w:color="auto" w:fill="FFFFFF"/>
        <w:spacing w:line="276" w:lineRule="auto"/>
        <w:jc w:val="center"/>
        <w:rPr>
          <w:b/>
          <w:spacing w:val="-4"/>
          <w:sz w:val="28"/>
          <w:szCs w:val="28"/>
        </w:rPr>
      </w:pPr>
    </w:p>
    <w:p w:rsidR="00D80A2A" w:rsidRDefault="00D80A2A" w:rsidP="00D80A2A">
      <w:pPr>
        <w:shd w:val="clear" w:color="auto" w:fill="FFFFFF"/>
        <w:spacing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ПЛАН</w:t>
      </w:r>
    </w:p>
    <w:p w:rsidR="00D80A2A" w:rsidRDefault="00D80A2A" w:rsidP="00D80A2A">
      <w:pPr>
        <w:pStyle w:val="a4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Собрания депутатов муниципального района </w:t>
      </w:r>
    </w:p>
    <w:p w:rsidR="002D30B9" w:rsidRDefault="00D80A2A" w:rsidP="00D80A2A">
      <w:pPr>
        <w:pStyle w:val="a4"/>
        <w:spacing w:after="0"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«Карабудахкетский район» на 2-е полугодие 20</w:t>
      </w:r>
      <w:r w:rsidR="00DF7BBA">
        <w:rPr>
          <w:b/>
          <w:sz w:val="28"/>
          <w:szCs w:val="28"/>
        </w:rPr>
        <w:t>2</w:t>
      </w:r>
      <w:r w:rsidR="00C56EF5">
        <w:rPr>
          <w:b/>
          <w:sz w:val="28"/>
          <w:szCs w:val="28"/>
        </w:rPr>
        <w:t>1</w:t>
      </w:r>
      <w:r>
        <w:rPr>
          <w:b/>
          <w:sz w:val="32"/>
          <w:szCs w:val="32"/>
        </w:rPr>
        <w:t xml:space="preserve"> </w:t>
      </w:r>
      <w:bookmarkStart w:id="0" w:name="_GoBack"/>
      <w:r w:rsidRPr="007721E5">
        <w:rPr>
          <w:b/>
          <w:sz w:val="28"/>
          <w:szCs w:val="32"/>
        </w:rPr>
        <w:t>года</w:t>
      </w:r>
      <w:bookmarkEnd w:id="0"/>
    </w:p>
    <w:p w:rsidR="00A506C5" w:rsidRDefault="00A506C5" w:rsidP="00A506C5">
      <w:pPr>
        <w:pStyle w:val="a4"/>
        <w:spacing w:after="0" w:line="276" w:lineRule="auto"/>
        <w:jc w:val="center"/>
        <w:rPr>
          <w:b/>
          <w:sz w:val="32"/>
          <w:szCs w:val="3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2693"/>
      </w:tblGrid>
      <w:tr w:rsidR="00CB6B34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34" w:rsidRPr="002C0878" w:rsidRDefault="00437125" w:rsidP="00437125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6B34" w:rsidRPr="002C0878" w:rsidRDefault="002C0878" w:rsidP="00A82215">
            <w:p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Содержание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B6B34" w:rsidRPr="002C0878" w:rsidRDefault="00A82215" w:rsidP="00A506C5">
            <w:pPr>
              <w:shd w:val="clear" w:color="auto" w:fill="FFFFFF"/>
              <w:snapToGrid w:val="0"/>
              <w:spacing w:line="276" w:lineRule="auto"/>
              <w:ind w:left="96"/>
              <w:rPr>
                <w:rFonts w:cs="Times New Roman"/>
              </w:rPr>
            </w:pPr>
            <w:r w:rsidRPr="002C0878">
              <w:rPr>
                <w:rFonts w:cs="Times New Roman"/>
              </w:rPr>
              <w:t>С</w:t>
            </w:r>
            <w:r w:rsidR="00CB6B34" w:rsidRPr="002C0878">
              <w:rPr>
                <w:rFonts w:cs="Times New Roman"/>
              </w:rPr>
              <w:t>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34" w:rsidRPr="002C0878" w:rsidRDefault="00A82215" w:rsidP="00A506C5">
            <w:pPr>
              <w:shd w:val="clear" w:color="auto" w:fill="FFFFFF"/>
              <w:snapToGrid w:val="0"/>
              <w:spacing w:line="276" w:lineRule="auto"/>
              <w:ind w:left="374"/>
              <w:rPr>
                <w:rFonts w:cs="Times New Roman"/>
              </w:rPr>
            </w:pPr>
            <w:r w:rsidRPr="002C0878">
              <w:rPr>
                <w:rFonts w:cs="Times New Roman"/>
              </w:rPr>
              <w:t>О</w:t>
            </w:r>
            <w:r w:rsidR="00CB6B34" w:rsidRPr="002C0878">
              <w:rPr>
                <w:rFonts w:cs="Times New Roman"/>
              </w:rPr>
              <w:t>тветственные</w:t>
            </w:r>
          </w:p>
        </w:tc>
      </w:tr>
      <w:tr w:rsidR="002C0878" w:rsidRPr="002C0878" w:rsidTr="00614649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0878" w:rsidRPr="002C0878" w:rsidRDefault="002C0878" w:rsidP="002C0878">
            <w:pPr>
              <w:shd w:val="clear" w:color="auto" w:fill="FFFFFF"/>
              <w:snapToGrid w:val="0"/>
              <w:spacing w:line="276" w:lineRule="auto"/>
              <w:ind w:left="374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Очередные сессии Собрания депутатов</w:t>
            </w:r>
          </w:p>
        </w:tc>
      </w:tr>
      <w:tr w:rsidR="00437125" w:rsidRPr="002C0878" w:rsidTr="00C01CC4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25" w:rsidRPr="002C0878" w:rsidRDefault="00437125" w:rsidP="00437125">
            <w:pPr>
              <w:shd w:val="clear" w:color="auto" w:fill="FFFFFF"/>
              <w:tabs>
                <w:tab w:val="left" w:pos="2155"/>
              </w:tabs>
              <w:snapToGrid w:val="0"/>
              <w:spacing w:line="276" w:lineRule="auto"/>
              <w:ind w:right="109" w:firstLine="10"/>
              <w:jc w:val="center"/>
              <w:rPr>
                <w:rFonts w:cs="Times New Roman"/>
              </w:rPr>
            </w:pPr>
            <w:r w:rsidRPr="002C0878">
              <w:rPr>
                <w:rFonts w:cs="Times New Roman"/>
              </w:rPr>
              <w:t>3 квартал</w:t>
            </w:r>
          </w:p>
        </w:tc>
      </w:tr>
      <w:tr w:rsidR="00123353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353" w:rsidRPr="002C0878" w:rsidRDefault="00123353" w:rsidP="002C0878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353" w:rsidRDefault="004E73BB" w:rsidP="003757CF">
            <w:pPr>
              <w:shd w:val="clear" w:color="auto" w:fill="FFFFFF"/>
              <w:snapToGrid w:val="0"/>
              <w:spacing w:line="276" w:lineRule="auto"/>
              <w:ind w:right="197" w:firstLine="10"/>
              <w:rPr>
                <w:rFonts w:cs="Times New Roman"/>
              </w:rPr>
            </w:pPr>
            <w:r>
              <w:rPr>
                <w:rFonts w:cs="Times New Roman"/>
              </w:rPr>
              <w:t>О ходе реализации федеральных</w:t>
            </w:r>
            <w:r w:rsidR="003757CF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республиканских </w:t>
            </w:r>
            <w:r w:rsidR="003757CF">
              <w:rPr>
                <w:rFonts w:cs="Times New Roman"/>
              </w:rPr>
              <w:t xml:space="preserve">и районных </w:t>
            </w:r>
            <w:r>
              <w:rPr>
                <w:rFonts w:cs="Times New Roman"/>
              </w:rPr>
              <w:t xml:space="preserve">программ </w:t>
            </w:r>
            <w:r w:rsidR="003757CF">
              <w:rPr>
                <w:rFonts w:cs="Times New Roman"/>
              </w:rPr>
              <w:t>по социально-экономическому развитию</w:t>
            </w:r>
            <w:r>
              <w:rPr>
                <w:rFonts w:cs="Times New Roman"/>
              </w:rPr>
              <w:t xml:space="preserve"> муниципально</w:t>
            </w:r>
            <w:r w:rsidR="003757CF">
              <w:rPr>
                <w:rFonts w:cs="Times New Roman"/>
              </w:rPr>
              <w:t>го</w:t>
            </w:r>
            <w:r>
              <w:rPr>
                <w:rFonts w:cs="Times New Roman"/>
              </w:rPr>
              <w:t xml:space="preserve"> район</w:t>
            </w:r>
            <w:r w:rsidR="003757CF">
              <w:rPr>
                <w:rFonts w:cs="Times New Roman"/>
              </w:rPr>
              <w:t>а</w:t>
            </w:r>
            <w:r w:rsidR="00123353"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23353" w:rsidRDefault="00123353">
            <w:pPr>
              <w:shd w:val="clear" w:color="auto" w:fill="FFFFFF"/>
              <w:snapToGrid w:val="0"/>
              <w:spacing w:line="276" w:lineRule="auto"/>
              <w:ind w:right="158"/>
              <w:rPr>
                <w:rFonts w:cs="Times New Roman"/>
              </w:rPr>
            </w:pPr>
            <w:r>
              <w:rPr>
                <w:rFonts w:cs="Times New Roman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53" w:rsidRDefault="00123353">
            <w:pPr>
              <w:shd w:val="clear" w:color="auto" w:fill="FFFFFF"/>
              <w:tabs>
                <w:tab w:val="left" w:pos="2155"/>
              </w:tabs>
              <w:snapToGrid w:val="0"/>
              <w:spacing w:line="276" w:lineRule="auto"/>
              <w:ind w:right="109" w:firstLine="10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Администрация,</w:t>
            </w:r>
          </w:p>
          <w:p w:rsidR="00123353" w:rsidRDefault="00123353">
            <w:pPr>
              <w:shd w:val="clear" w:color="auto" w:fill="FFFFFF"/>
              <w:tabs>
                <w:tab w:val="left" w:pos="2155"/>
              </w:tabs>
              <w:snapToGrid w:val="0"/>
              <w:spacing w:line="276" w:lineRule="auto"/>
              <w:ind w:right="109" w:firstLine="10"/>
              <w:rPr>
                <w:rFonts w:cs="Times New Roman"/>
                <w:spacing w:val="-10"/>
              </w:rPr>
            </w:pPr>
            <w:r>
              <w:rPr>
                <w:rFonts w:cs="Times New Roman"/>
                <w:spacing w:val="-13"/>
              </w:rPr>
              <w:t>Собрание депутатов.</w:t>
            </w:r>
          </w:p>
        </w:tc>
      </w:tr>
      <w:tr w:rsidR="00184713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84713" w:rsidRPr="002C0878" w:rsidRDefault="00184713" w:rsidP="002C0878">
            <w:pPr>
              <w:numPr>
                <w:ilvl w:val="0"/>
                <w:numId w:val="4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13" w:rsidRPr="002C0878" w:rsidRDefault="00184713" w:rsidP="00C56EF5">
            <w:pPr>
              <w:shd w:val="clear" w:color="auto" w:fill="FFFFFF"/>
              <w:snapToGrid w:val="0"/>
              <w:spacing w:line="276" w:lineRule="auto"/>
              <w:ind w:right="197" w:firstLine="10"/>
              <w:rPr>
                <w:rFonts w:cs="Times New Roman"/>
              </w:rPr>
            </w:pPr>
            <w:r w:rsidRPr="002C0878">
              <w:rPr>
                <w:rFonts w:cs="Times New Roman"/>
                <w:spacing w:val="-12"/>
              </w:rPr>
              <w:t xml:space="preserve">Об исполнении бюджета </w:t>
            </w:r>
            <w:r w:rsidRPr="002C0878">
              <w:rPr>
                <w:rFonts w:cs="Times New Roman"/>
                <w:spacing w:val="-11"/>
              </w:rPr>
              <w:t>муниципального района</w:t>
            </w:r>
            <w:r w:rsidRPr="002C0878">
              <w:rPr>
                <w:rFonts w:cs="Times New Roman"/>
                <w:spacing w:val="-2"/>
              </w:rPr>
              <w:t xml:space="preserve"> </w:t>
            </w:r>
            <w:r w:rsidRPr="002C0878">
              <w:rPr>
                <w:rFonts w:cs="Times New Roman"/>
              </w:rPr>
              <w:t xml:space="preserve"> «Карабудахкентский район» </w:t>
            </w:r>
            <w:r w:rsidRPr="002C0878">
              <w:rPr>
                <w:rFonts w:cs="Times New Roman"/>
                <w:spacing w:val="-12"/>
              </w:rPr>
              <w:t>з</w:t>
            </w:r>
            <w:r w:rsidRPr="002C0878">
              <w:rPr>
                <w:rFonts w:cs="Times New Roman"/>
              </w:rPr>
              <w:t>а 1 полугодие 20</w:t>
            </w:r>
            <w:r w:rsidR="00DF7BBA">
              <w:rPr>
                <w:rFonts w:cs="Times New Roman"/>
              </w:rPr>
              <w:t>2</w:t>
            </w:r>
            <w:r w:rsidR="00C56EF5">
              <w:rPr>
                <w:rFonts w:cs="Times New Roman"/>
              </w:rPr>
              <w:t>1</w:t>
            </w:r>
            <w:r w:rsidRPr="002C0878">
              <w:rPr>
                <w:rFonts w:cs="Times New Roman"/>
              </w:rPr>
              <w:t xml:space="preserve">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4713" w:rsidRPr="002C0878" w:rsidRDefault="00184713" w:rsidP="00DD1BD2">
            <w:pPr>
              <w:shd w:val="clear" w:color="auto" w:fill="FFFFFF"/>
              <w:snapToGrid w:val="0"/>
              <w:spacing w:line="276" w:lineRule="auto"/>
              <w:ind w:right="154"/>
              <w:rPr>
                <w:rFonts w:cs="Times New Roman"/>
              </w:rPr>
            </w:pPr>
            <w:r w:rsidRPr="002C0878">
              <w:rPr>
                <w:rFonts w:cs="Times New Roman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13" w:rsidRPr="002C0878" w:rsidRDefault="00184713" w:rsidP="00DD1BD2">
            <w:pPr>
              <w:shd w:val="clear" w:color="auto" w:fill="FFFFFF"/>
              <w:tabs>
                <w:tab w:val="left" w:pos="2155"/>
              </w:tabs>
              <w:snapToGrid w:val="0"/>
              <w:spacing w:line="276" w:lineRule="auto"/>
              <w:ind w:right="109" w:firstLine="10"/>
              <w:rPr>
                <w:rFonts w:cs="Times New Roman"/>
                <w:spacing w:val="-13"/>
              </w:rPr>
            </w:pPr>
            <w:r w:rsidRPr="002C0878">
              <w:rPr>
                <w:rFonts w:cs="Times New Roman"/>
              </w:rPr>
              <w:t xml:space="preserve">Администрация, </w:t>
            </w:r>
            <w:r>
              <w:rPr>
                <w:rFonts w:cs="Times New Roman"/>
              </w:rPr>
              <w:t>Управление финансов района</w:t>
            </w:r>
            <w:r w:rsidRPr="002C0878">
              <w:rPr>
                <w:rFonts w:cs="Times New Roman"/>
              </w:rPr>
              <w:t xml:space="preserve">, </w:t>
            </w:r>
            <w:r w:rsidRPr="002C0878">
              <w:rPr>
                <w:rFonts w:cs="Times New Roman"/>
                <w:spacing w:val="-13"/>
              </w:rPr>
              <w:t>КСК, Собрание депутатов.</w:t>
            </w:r>
          </w:p>
        </w:tc>
      </w:tr>
      <w:tr w:rsidR="00184713" w:rsidRPr="002C0878" w:rsidTr="006B282D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4713" w:rsidRPr="002C0878" w:rsidRDefault="00184713" w:rsidP="00437125">
            <w:pPr>
              <w:shd w:val="clear" w:color="auto" w:fill="FFFFFF"/>
              <w:snapToGrid w:val="0"/>
              <w:spacing w:line="276" w:lineRule="auto"/>
              <w:ind w:right="139" w:firstLine="5"/>
              <w:jc w:val="center"/>
              <w:rPr>
                <w:rFonts w:cs="Times New Roman"/>
                <w:spacing w:val="-10"/>
              </w:rPr>
            </w:pPr>
            <w:r w:rsidRPr="002C0878">
              <w:rPr>
                <w:rFonts w:cs="Times New Roman"/>
                <w:spacing w:val="-10"/>
              </w:rPr>
              <w:t>4 квартал</w:t>
            </w:r>
          </w:p>
        </w:tc>
      </w:tr>
      <w:tr w:rsidR="00184713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84713" w:rsidRPr="002C0878" w:rsidRDefault="00184713" w:rsidP="002C0878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13" w:rsidRPr="002C0878" w:rsidRDefault="00184713" w:rsidP="00A506C5">
            <w:pPr>
              <w:shd w:val="clear" w:color="auto" w:fill="FFFFFF"/>
              <w:snapToGrid w:val="0"/>
              <w:spacing w:line="276" w:lineRule="auto"/>
              <w:ind w:right="293" w:firstLine="14"/>
              <w:rPr>
                <w:rFonts w:cs="Times New Roman"/>
              </w:rPr>
            </w:pPr>
            <w:r w:rsidRPr="002C0878">
              <w:rPr>
                <w:rFonts w:cs="Times New Roman"/>
                <w:spacing w:val="-12"/>
              </w:rPr>
              <w:t xml:space="preserve">О бюджете </w:t>
            </w:r>
            <w:r w:rsidRPr="002C0878">
              <w:rPr>
                <w:rFonts w:cs="Times New Roman"/>
                <w:spacing w:val="-11"/>
              </w:rPr>
              <w:t>муниципального района</w:t>
            </w:r>
            <w:r w:rsidRPr="002C0878">
              <w:rPr>
                <w:rFonts w:cs="Times New Roman"/>
                <w:spacing w:val="-2"/>
              </w:rPr>
              <w:t xml:space="preserve"> </w:t>
            </w:r>
            <w:r w:rsidRPr="002C0878">
              <w:rPr>
                <w:rFonts w:cs="Times New Roman"/>
              </w:rPr>
              <w:t xml:space="preserve"> «Карабудахкентский район»</w:t>
            </w:r>
          </w:p>
          <w:p w:rsidR="00184713" w:rsidRPr="002C0878" w:rsidRDefault="00184713" w:rsidP="00C56EF5">
            <w:pPr>
              <w:shd w:val="clear" w:color="auto" w:fill="FFFFFF"/>
              <w:spacing w:line="276" w:lineRule="auto"/>
              <w:ind w:right="509"/>
              <w:rPr>
                <w:rFonts w:cs="Times New Roman"/>
              </w:rPr>
            </w:pPr>
            <w:r w:rsidRPr="002C0878">
              <w:rPr>
                <w:rFonts w:cs="Times New Roman"/>
                <w:spacing w:val="-12"/>
              </w:rPr>
              <w:t xml:space="preserve">на </w:t>
            </w:r>
            <w:r w:rsidRPr="002C0878">
              <w:rPr>
                <w:rFonts w:cs="Times New Roman"/>
              </w:rPr>
              <w:t>20</w:t>
            </w:r>
            <w:r w:rsidR="0057562C">
              <w:rPr>
                <w:rFonts w:cs="Times New Roman"/>
              </w:rPr>
              <w:t>2</w:t>
            </w:r>
            <w:r w:rsidR="00C56EF5">
              <w:rPr>
                <w:rFonts w:cs="Times New Roman"/>
              </w:rPr>
              <w:t>2</w:t>
            </w:r>
            <w:r w:rsidRPr="002C0878">
              <w:rPr>
                <w:rFonts w:cs="Times New Roman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4713" w:rsidRPr="002C0878" w:rsidRDefault="00184713" w:rsidP="00A506C5">
            <w:pPr>
              <w:shd w:val="clear" w:color="auto" w:fill="FFFFFF"/>
              <w:snapToGrid w:val="0"/>
              <w:spacing w:line="276" w:lineRule="auto"/>
              <w:rPr>
                <w:rFonts w:cs="Times New Roman"/>
                <w:spacing w:val="-12"/>
              </w:rPr>
            </w:pPr>
            <w:r w:rsidRPr="002C0878">
              <w:rPr>
                <w:rFonts w:cs="Times New Roman"/>
                <w:spacing w:val="-12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13" w:rsidRPr="002C0878" w:rsidRDefault="00184713" w:rsidP="00A506C5">
            <w:pPr>
              <w:shd w:val="clear" w:color="auto" w:fill="FFFFFF"/>
              <w:snapToGrid w:val="0"/>
              <w:spacing w:line="276" w:lineRule="auto"/>
              <w:ind w:right="139" w:firstLine="5"/>
              <w:rPr>
                <w:rFonts w:cs="Times New Roman"/>
                <w:spacing w:val="-13"/>
              </w:rPr>
            </w:pPr>
            <w:r w:rsidRPr="002C0878">
              <w:rPr>
                <w:rFonts w:cs="Times New Roman"/>
                <w:spacing w:val="-10"/>
              </w:rPr>
              <w:t>Управление финан</w:t>
            </w:r>
            <w:r w:rsidRPr="002C0878">
              <w:rPr>
                <w:rFonts w:cs="Times New Roman"/>
                <w:spacing w:val="-10"/>
              </w:rPr>
              <w:softHyphen/>
            </w:r>
            <w:r w:rsidRPr="002C0878">
              <w:rPr>
                <w:rFonts w:cs="Times New Roman"/>
              </w:rPr>
              <w:t xml:space="preserve">сов района, КСП, </w:t>
            </w:r>
            <w:r w:rsidRPr="002C0878">
              <w:rPr>
                <w:rFonts w:cs="Times New Roman"/>
                <w:spacing w:val="-13"/>
              </w:rPr>
              <w:t>Собрание депутатов.</w:t>
            </w:r>
          </w:p>
        </w:tc>
      </w:tr>
      <w:tr w:rsidR="00184713" w:rsidRPr="002C0878" w:rsidTr="0043712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84713" w:rsidRPr="002C0878" w:rsidRDefault="00184713" w:rsidP="002C0878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713" w:rsidRPr="002C0878" w:rsidRDefault="00184713" w:rsidP="00C56EF5">
            <w:pPr>
              <w:shd w:val="clear" w:color="auto" w:fill="FFFFFF"/>
              <w:spacing w:line="276" w:lineRule="auto"/>
              <w:ind w:right="509"/>
              <w:rPr>
                <w:rFonts w:cs="Times New Roman"/>
              </w:rPr>
            </w:pPr>
            <w:r w:rsidRPr="002C0878">
              <w:rPr>
                <w:rFonts w:cs="Times New Roman"/>
              </w:rPr>
              <w:t>Об утверждени</w:t>
            </w:r>
            <w:r>
              <w:rPr>
                <w:rFonts w:cs="Times New Roman"/>
              </w:rPr>
              <w:t>и</w:t>
            </w:r>
            <w:r w:rsidRPr="002C0878">
              <w:rPr>
                <w:rFonts w:cs="Times New Roman"/>
              </w:rPr>
              <w:t xml:space="preserve"> плана работы Собрания депутатов и КСП на 20</w:t>
            </w:r>
            <w:r w:rsidR="0057562C">
              <w:rPr>
                <w:rFonts w:cs="Times New Roman"/>
              </w:rPr>
              <w:t>2</w:t>
            </w:r>
            <w:r w:rsidR="00C56EF5">
              <w:rPr>
                <w:rFonts w:cs="Times New Roman"/>
              </w:rPr>
              <w:t>2</w:t>
            </w:r>
            <w:r w:rsidRPr="002C0878">
              <w:rPr>
                <w:rFonts w:cs="Times New Roman"/>
              </w:rPr>
              <w:t xml:space="preserve"> год</w:t>
            </w:r>
            <w:r>
              <w:rPr>
                <w:rFonts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4713" w:rsidRPr="002C0878" w:rsidRDefault="00184713" w:rsidP="00A506C5">
            <w:pPr>
              <w:shd w:val="clear" w:color="auto" w:fill="FFFFFF"/>
              <w:snapToGrid w:val="0"/>
              <w:spacing w:line="276" w:lineRule="auto"/>
              <w:rPr>
                <w:rFonts w:cs="Times New Roman"/>
                <w:spacing w:val="-12"/>
              </w:rPr>
            </w:pPr>
            <w:r w:rsidRPr="002C0878">
              <w:rPr>
                <w:rFonts w:cs="Times New Roman"/>
                <w:spacing w:val="-12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13" w:rsidRPr="002C0878" w:rsidRDefault="00184713" w:rsidP="00A506C5">
            <w:pPr>
              <w:shd w:val="clear" w:color="auto" w:fill="FFFFFF"/>
              <w:snapToGrid w:val="0"/>
              <w:spacing w:line="276" w:lineRule="auto"/>
              <w:ind w:right="139" w:firstLine="5"/>
              <w:rPr>
                <w:rFonts w:cs="Times New Roman"/>
                <w:spacing w:val="-13"/>
              </w:rPr>
            </w:pPr>
            <w:r w:rsidRPr="002C0878">
              <w:rPr>
                <w:rFonts w:cs="Times New Roman"/>
                <w:spacing w:val="-13"/>
              </w:rPr>
              <w:t>Собрание депутатов</w:t>
            </w:r>
            <w:r w:rsidRPr="002C0878">
              <w:rPr>
                <w:rFonts w:cs="Times New Roman"/>
              </w:rPr>
              <w:t>, КСП</w:t>
            </w:r>
            <w:r>
              <w:rPr>
                <w:rFonts w:cs="Times New Roman"/>
              </w:rPr>
              <w:t>.</w:t>
            </w:r>
          </w:p>
        </w:tc>
      </w:tr>
    </w:tbl>
    <w:p w:rsidR="002D30B9" w:rsidRPr="00C56EF5" w:rsidRDefault="002D30B9" w:rsidP="00A506C5">
      <w:pPr>
        <w:spacing w:line="276" w:lineRule="auto"/>
        <w:rPr>
          <w:sz w:val="28"/>
        </w:rPr>
      </w:pPr>
    </w:p>
    <w:p w:rsidR="002D30B9" w:rsidRPr="00C56EF5" w:rsidRDefault="002D30B9" w:rsidP="00A506C5">
      <w:pPr>
        <w:spacing w:line="276" w:lineRule="auto"/>
        <w:rPr>
          <w:sz w:val="28"/>
        </w:rPr>
      </w:pPr>
    </w:p>
    <w:p w:rsidR="002D30B9" w:rsidRPr="00C56EF5" w:rsidRDefault="002D30B9" w:rsidP="00A506C5">
      <w:pPr>
        <w:spacing w:line="276" w:lineRule="auto"/>
        <w:rPr>
          <w:sz w:val="28"/>
        </w:rPr>
      </w:pPr>
    </w:p>
    <w:p w:rsidR="00A506C5" w:rsidRPr="00585439" w:rsidRDefault="00A506C5" w:rsidP="00A506C5">
      <w:pPr>
        <w:spacing w:line="276" w:lineRule="auto"/>
        <w:rPr>
          <w:b/>
          <w:sz w:val="28"/>
          <w:szCs w:val="28"/>
        </w:rPr>
      </w:pPr>
      <w:r w:rsidRPr="00585439">
        <w:rPr>
          <w:b/>
          <w:sz w:val="28"/>
          <w:szCs w:val="28"/>
        </w:rPr>
        <w:t xml:space="preserve">Председатель Собрания депутатов </w:t>
      </w:r>
    </w:p>
    <w:p w:rsidR="002D30B9" w:rsidRDefault="00A506C5" w:rsidP="00A506C5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585439">
        <w:rPr>
          <w:b/>
          <w:sz w:val="28"/>
          <w:szCs w:val="28"/>
        </w:rPr>
        <w:t xml:space="preserve">МР </w:t>
      </w:r>
      <w:r w:rsidR="0057562C">
        <w:rPr>
          <w:b/>
          <w:sz w:val="28"/>
          <w:szCs w:val="28"/>
        </w:rPr>
        <w:t>«</w:t>
      </w:r>
      <w:r w:rsidRPr="00585439">
        <w:rPr>
          <w:b/>
          <w:sz w:val="28"/>
          <w:szCs w:val="28"/>
        </w:rPr>
        <w:t>Карабудахкентский район</w:t>
      </w:r>
      <w:r w:rsidR="0057562C">
        <w:rPr>
          <w:b/>
          <w:sz w:val="28"/>
          <w:szCs w:val="28"/>
        </w:rPr>
        <w:t>»</w:t>
      </w:r>
      <w:r w:rsidRPr="00585439">
        <w:rPr>
          <w:b/>
          <w:sz w:val="28"/>
          <w:szCs w:val="28"/>
        </w:rPr>
        <w:tab/>
      </w:r>
      <w:r w:rsidRPr="00585439">
        <w:rPr>
          <w:b/>
          <w:sz w:val="28"/>
          <w:szCs w:val="28"/>
        </w:rPr>
        <w:tab/>
      </w:r>
      <w:r w:rsidRPr="00585439">
        <w:rPr>
          <w:b/>
          <w:sz w:val="28"/>
          <w:szCs w:val="28"/>
        </w:rPr>
        <w:tab/>
        <w:t xml:space="preserve"> </w:t>
      </w:r>
      <w:r w:rsidR="00DF7BBA">
        <w:rPr>
          <w:b/>
          <w:sz w:val="28"/>
          <w:szCs w:val="28"/>
        </w:rPr>
        <w:t xml:space="preserve">                           </w:t>
      </w:r>
      <w:r w:rsidR="00C56EF5">
        <w:rPr>
          <w:b/>
          <w:sz w:val="28"/>
          <w:szCs w:val="28"/>
        </w:rPr>
        <w:t>А.А. Салаватов</w:t>
      </w:r>
    </w:p>
    <w:p w:rsidR="004E73BB" w:rsidRDefault="004E73BB" w:rsidP="00A506C5">
      <w:pPr>
        <w:shd w:val="clear" w:color="auto" w:fill="FFFFFF"/>
        <w:spacing w:line="276" w:lineRule="auto"/>
        <w:rPr>
          <w:b/>
          <w:sz w:val="28"/>
          <w:szCs w:val="28"/>
        </w:rPr>
      </w:pPr>
    </w:p>
    <w:sectPr w:rsidR="004E73BB" w:rsidSect="00A506C5">
      <w:headerReference w:type="default" r:id="rId8"/>
      <w:pgSz w:w="11906" w:h="16838"/>
      <w:pgMar w:top="1134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00" w:rsidRDefault="00CD3400" w:rsidP="00875EB0">
      <w:r>
        <w:separator/>
      </w:r>
    </w:p>
  </w:endnote>
  <w:endnote w:type="continuationSeparator" w:id="0">
    <w:p w:rsidR="00CD3400" w:rsidRDefault="00CD3400" w:rsidP="0087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00" w:rsidRDefault="00CD3400" w:rsidP="00875EB0">
      <w:r>
        <w:separator/>
      </w:r>
    </w:p>
  </w:footnote>
  <w:footnote w:type="continuationSeparator" w:id="0">
    <w:p w:rsidR="00CD3400" w:rsidRDefault="00CD3400" w:rsidP="0087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BA" w:rsidRPr="00DF7BBA" w:rsidRDefault="00DF7BBA" w:rsidP="00DF7BBA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4D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1650A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F4F42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70609"/>
    <w:multiLevelType w:val="hybridMultilevel"/>
    <w:tmpl w:val="321E1702"/>
    <w:lvl w:ilvl="0" w:tplc="D3609F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D371D7C"/>
    <w:multiLevelType w:val="hybridMultilevel"/>
    <w:tmpl w:val="A3D4A93C"/>
    <w:lvl w:ilvl="0" w:tplc="324E4C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266"/>
    <w:rsid w:val="00007752"/>
    <w:rsid w:val="00013CA9"/>
    <w:rsid w:val="000237D9"/>
    <w:rsid w:val="00026DCF"/>
    <w:rsid w:val="000516C4"/>
    <w:rsid w:val="00087A9A"/>
    <w:rsid w:val="000A416C"/>
    <w:rsid w:val="000B64FF"/>
    <w:rsid w:val="000E4399"/>
    <w:rsid w:val="000F5F63"/>
    <w:rsid w:val="00111853"/>
    <w:rsid w:val="00123353"/>
    <w:rsid w:val="00140F88"/>
    <w:rsid w:val="0014468D"/>
    <w:rsid w:val="00165D0B"/>
    <w:rsid w:val="001720B6"/>
    <w:rsid w:val="00184713"/>
    <w:rsid w:val="00187640"/>
    <w:rsid w:val="00190FF5"/>
    <w:rsid w:val="001E547C"/>
    <w:rsid w:val="0020194C"/>
    <w:rsid w:val="002241C6"/>
    <w:rsid w:val="00232B4D"/>
    <w:rsid w:val="00233ACC"/>
    <w:rsid w:val="00247BCC"/>
    <w:rsid w:val="002A0BAB"/>
    <w:rsid w:val="002C0878"/>
    <w:rsid w:val="002C1D0C"/>
    <w:rsid w:val="002D30B9"/>
    <w:rsid w:val="00350C77"/>
    <w:rsid w:val="00355506"/>
    <w:rsid w:val="00366138"/>
    <w:rsid w:val="003757CF"/>
    <w:rsid w:val="003760B0"/>
    <w:rsid w:val="00390C87"/>
    <w:rsid w:val="00391914"/>
    <w:rsid w:val="003A35E5"/>
    <w:rsid w:val="003C6A31"/>
    <w:rsid w:val="003C6F35"/>
    <w:rsid w:val="004268F7"/>
    <w:rsid w:val="00437125"/>
    <w:rsid w:val="00443575"/>
    <w:rsid w:val="004544A0"/>
    <w:rsid w:val="00473E4D"/>
    <w:rsid w:val="004759A9"/>
    <w:rsid w:val="0047677C"/>
    <w:rsid w:val="00495CEA"/>
    <w:rsid w:val="004A7F3A"/>
    <w:rsid w:val="004E5041"/>
    <w:rsid w:val="004E6C1E"/>
    <w:rsid w:val="004E6E88"/>
    <w:rsid w:val="004E73BB"/>
    <w:rsid w:val="00520E6F"/>
    <w:rsid w:val="00525671"/>
    <w:rsid w:val="00530B2B"/>
    <w:rsid w:val="00560601"/>
    <w:rsid w:val="0057562C"/>
    <w:rsid w:val="00585224"/>
    <w:rsid w:val="00602523"/>
    <w:rsid w:val="00605886"/>
    <w:rsid w:val="00632CA3"/>
    <w:rsid w:val="00666734"/>
    <w:rsid w:val="0068500C"/>
    <w:rsid w:val="0069201C"/>
    <w:rsid w:val="006B5187"/>
    <w:rsid w:val="006C2BC4"/>
    <w:rsid w:val="006F7E2F"/>
    <w:rsid w:val="006F7E3A"/>
    <w:rsid w:val="007005F9"/>
    <w:rsid w:val="00704C4E"/>
    <w:rsid w:val="0072732F"/>
    <w:rsid w:val="00755E29"/>
    <w:rsid w:val="007721E5"/>
    <w:rsid w:val="007969BE"/>
    <w:rsid w:val="007A529B"/>
    <w:rsid w:val="007A6F0D"/>
    <w:rsid w:val="007D29C7"/>
    <w:rsid w:val="007E41BE"/>
    <w:rsid w:val="007F1EBA"/>
    <w:rsid w:val="007F2FAE"/>
    <w:rsid w:val="007F56A3"/>
    <w:rsid w:val="00843327"/>
    <w:rsid w:val="00875EB0"/>
    <w:rsid w:val="00885BC9"/>
    <w:rsid w:val="00886C5C"/>
    <w:rsid w:val="00887C36"/>
    <w:rsid w:val="00890389"/>
    <w:rsid w:val="008975FE"/>
    <w:rsid w:val="008C4EA8"/>
    <w:rsid w:val="008D166D"/>
    <w:rsid w:val="008D2F5F"/>
    <w:rsid w:val="008E2608"/>
    <w:rsid w:val="008E2B5A"/>
    <w:rsid w:val="008F2495"/>
    <w:rsid w:val="008F4A77"/>
    <w:rsid w:val="00911210"/>
    <w:rsid w:val="0091201B"/>
    <w:rsid w:val="00912AD1"/>
    <w:rsid w:val="00921769"/>
    <w:rsid w:val="0092213B"/>
    <w:rsid w:val="00930DD4"/>
    <w:rsid w:val="00972A71"/>
    <w:rsid w:val="00973CC7"/>
    <w:rsid w:val="009831A5"/>
    <w:rsid w:val="009873FA"/>
    <w:rsid w:val="009941C7"/>
    <w:rsid w:val="009A2D9B"/>
    <w:rsid w:val="009C584F"/>
    <w:rsid w:val="00A5017F"/>
    <w:rsid w:val="00A506C5"/>
    <w:rsid w:val="00A52534"/>
    <w:rsid w:val="00A620C4"/>
    <w:rsid w:val="00A64D88"/>
    <w:rsid w:val="00A77D21"/>
    <w:rsid w:val="00A82215"/>
    <w:rsid w:val="00A85B08"/>
    <w:rsid w:val="00AB6422"/>
    <w:rsid w:val="00AB75F1"/>
    <w:rsid w:val="00AC1A40"/>
    <w:rsid w:val="00AC1C7A"/>
    <w:rsid w:val="00AC6D72"/>
    <w:rsid w:val="00B54589"/>
    <w:rsid w:val="00B601C9"/>
    <w:rsid w:val="00B73CEA"/>
    <w:rsid w:val="00B774B0"/>
    <w:rsid w:val="00B8731B"/>
    <w:rsid w:val="00B97A60"/>
    <w:rsid w:val="00BA5CB3"/>
    <w:rsid w:val="00BE34E7"/>
    <w:rsid w:val="00BF5D2B"/>
    <w:rsid w:val="00C03B79"/>
    <w:rsid w:val="00C16F7C"/>
    <w:rsid w:val="00C4386A"/>
    <w:rsid w:val="00C56EF5"/>
    <w:rsid w:val="00C86E4E"/>
    <w:rsid w:val="00C95E1C"/>
    <w:rsid w:val="00C961F2"/>
    <w:rsid w:val="00CB6B34"/>
    <w:rsid w:val="00CD3400"/>
    <w:rsid w:val="00CD5CDD"/>
    <w:rsid w:val="00D1014F"/>
    <w:rsid w:val="00D23C9F"/>
    <w:rsid w:val="00D5736C"/>
    <w:rsid w:val="00D6543A"/>
    <w:rsid w:val="00D722CD"/>
    <w:rsid w:val="00D80A2A"/>
    <w:rsid w:val="00D91BB7"/>
    <w:rsid w:val="00DB17F7"/>
    <w:rsid w:val="00DF7BBA"/>
    <w:rsid w:val="00E06319"/>
    <w:rsid w:val="00E17B6D"/>
    <w:rsid w:val="00E44468"/>
    <w:rsid w:val="00E4648E"/>
    <w:rsid w:val="00E70B86"/>
    <w:rsid w:val="00E7316F"/>
    <w:rsid w:val="00E83A46"/>
    <w:rsid w:val="00EB56A8"/>
    <w:rsid w:val="00EC210F"/>
    <w:rsid w:val="00EC33F5"/>
    <w:rsid w:val="00EC5B5A"/>
    <w:rsid w:val="00EC7266"/>
    <w:rsid w:val="00ED29B7"/>
    <w:rsid w:val="00F43D50"/>
    <w:rsid w:val="00F55F11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66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26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C7266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EC7266"/>
    <w:rPr>
      <w:rFonts w:ascii="Times New Roman" w:hAnsi="Times New Roman" w:cs="Calibri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EC7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C7266"/>
    <w:rPr>
      <w:rFonts w:ascii="Tahoma" w:hAnsi="Tahoma" w:cs="Tahoma"/>
      <w:sz w:val="16"/>
      <w:szCs w:val="16"/>
      <w:lang w:eastAsia="ar-SA" w:bidi="ar-SA"/>
    </w:rPr>
  </w:style>
  <w:style w:type="paragraph" w:styleId="a8">
    <w:name w:val="Body Text"/>
    <w:basedOn w:val="a"/>
    <w:link w:val="a9"/>
    <w:uiPriority w:val="99"/>
    <w:rsid w:val="008C4EA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33ACC"/>
    <w:rPr>
      <w:rFonts w:ascii="Times New Roman" w:hAnsi="Times New Roman" w:cs="Calibri"/>
      <w:sz w:val="24"/>
      <w:szCs w:val="24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875E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75EB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75E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75EB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Comp</cp:lastModifiedBy>
  <cp:revision>61</cp:revision>
  <cp:lastPrinted>2020-06-30T06:43:00Z</cp:lastPrinted>
  <dcterms:created xsi:type="dcterms:W3CDTF">2015-01-24T17:39:00Z</dcterms:created>
  <dcterms:modified xsi:type="dcterms:W3CDTF">2021-11-18T13:42:00Z</dcterms:modified>
</cp:coreProperties>
</file>